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June 2,</w:t>
      </w:r>
      <w:r w:rsidDel="00000000" w:rsidR="00000000" w:rsidRPr="00000000">
        <w:rPr>
          <w:rFonts w:ascii="Calibri" w:cs="Calibri" w:eastAsia="Calibri" w:hAnsi="Calibri"/>
          <w:rtl w:val="0"/>
        </w:rPr>
        <w:t xml:space="preserve"> 2025, 6:30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rPr>
      </w:pPr>
      <w:r w:rsidDel="00000000" w:rsidR="00000000" w:rsidRPr="00000000">
        <w:rPr>
          <w:rFonts w:ascii="Calibri" w:cs="Calibri" w:eastAsia="Calibri" w:hAnsi="Calibri"/>
          <w:b w:val="1"/>
          <w:rtl w:val="0"/>
        </w:rPr>
        <w:t xml:space="preserve"> CLATSKANIE SCHOOL DISTRICT BOARD MEETING AGENDA</w:t>
      </w:r>
      <w:r w:rsidDel="00000000" w:rsidR="00000000" w:rsidRPr="00000000">
        <w:rPr>
          <w:rtl w:val="0"/>
        </w:rPr>
      </w:r>
    </w:p>
    <w:p w:rsidR="00000000" w:rsidDel="00000000" w:rsidP="00000000" w:rsidRDefault="00000000" w:rsidRPr="00000000" w14:paraId="0000000A">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pageBreakBefore w:val="0"/>
        <w:numPr>
          <w:ilvl w:val="0"/>
          <w:numId w:val="2"/>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CALL TO ORDER</w:t>
      </w:r>
    </w:p>
    <w:p w:rsidR="00000000" w:rsidDel="00000000" w:rsidP="00000000" w:rsidRDefault="00000000" w:rsidRPr="00000000" w14:paraId="0000000C">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D">
      <w:pPr>
        <w:pageBreakBefore w:val="0"/>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0E">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0F">
      <w:pPr>
        <w:pageBreakBefore w:val="0"/>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w:t>
      </w:r>
    </w:p>
    <w:p w:rsidR="00000000" w:rsidDel="00000000" w:rsidP="00000000" w:rsidRDefault="00000000" w:rsidRPr="00000000" w14:paraId="00000011">
      <w:pPr>
        <w:pageBreakBefore w:val="0"/>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pageBreakBefore w:val="0"/>
        <w:ind w:left="0" w:firstLine="0"/>
        <w:rPr>
          <w:rFonts w:ascii="Calibri" w:cs="Calibri" w:eastAsia="Calibri" w:hAnsi="Calibri"/>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rtl w:val="0"/>
        </w:rPr>
        <w:t xml:space="preserve">D.  </w:t>
      </w:r>
      <w:r w:rsidDel="00000000" w:rsidR="00000000" w:rsidRPr="00000000">
        <w:rPr>
          <w:rFonts w:ascii="Calibri" w:cs="Calibri" w:eastAsia="Calibri" w:hAnsi="Calibri"/>
          <w:rtl w:val="0"/>
        </w:rPr>
        <w:t xml:space="preserve">Approve Consent Agenda</w:t>
      </w:r>
    </w:p>
    <w:p w:rsidR="00000000" w:rsidDel="00000000" w:rsidP="00000000" w:rsidRDefault="00000000" w:rsidRPr="00000000" w14:paraId="00000013">
      <w:pPr>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4">
      <w:pPr>
        <w:numPr>
          <w:ilvl w:val="0"/>
          <w:numId w:val="8"/>
        </w:numPr>
        <w:ind w:left="2880" w:hanging="360"/>
        <w:rPr>
          <w:rFonts w:ascii="Calibri" w:cs="Calibri" w:eastAsia="Calibri" w:hAnsi="Calibri"/>
        </w:rPr>
      </w:pPr>
      <w:r w:rsidDel="00000000" w:rsidR="00000000" w:rsidRPr="00000000">
        <w:rPr>
          <w:rFonts w:ascii="Calibri" w:cs="Calibri" w:eastAsia="Calibri" w:hAnsi="Calibri"/>
          <w:rtl w:val="0"/>
        </w:rPr>
        <w:t xml:space="preserve">Approve May 5th, 2025 Board Meeting Minutes</w:t>
      </w:r>
    </w:p>
    <w:p w:rsidR="00000000" w:rsidDel="00000000" w:rsidP="00000000" w:rsidRDefault="00000000" w:rsidRPr="00000000" w14:paraId="00000015">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6">
      <w:pPr>
        <w:numPr>
          <w:ilvl w:val="0"/>
          <w:numId w:val="2"/>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PUBLIC COMMENT</w:t>
      </w:r>
      <w:r w:rsidDel="00000000" w:rsidR="00000000" w:rsidRPr="00000000">
        <w:rPr>
          <w:rtl w:val="0"/>
        </w:rPr>
      </w:r>
    </w:p>
    <w:p w:rsidR="00000000" w:rsidDel="00000000" w:rsidP="00000000" w:rsidRDefault="00000000" w:rsidRPr="00000000" w14:paraId="00000017">
      <w:pPr>
        <w:ind w:left="1080" w:firstLine="0"/>
        <w:rPr>
          <w:rFonts w:ascii="Calibri" w:cs="Calibri" w:eastAsia="Calibri" w:hAnsi="Calibri"/>
          <w:b w:val="1"/>
          <w:i w:val="1"/>
        </w:rPr>
      </w:pPr>
      <w:r w:rsidDel="00000000" w:rsidR="00000000" w:rsidRPr="00000000">
        <w:rPr>
          <w:rFonts w:ascii="Calibri" w:cs="Calibri" w:eastAsia="Calibri" w:hAnsi="Calibri"/>
          <w:i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19">
      <w:pPr>
        <w:numPr>
          <w:ilvl w:val="0"/>
          <w:numId w:val="2"/>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COMMUNICATION</w:t>
      </w:r>
      <w:r w:rsidDel="00000000" w:rsidR="00000000" w:rsidRPr="00000000">
        <w:rPr>
          <w:rtl w:val="0"/>
        </w:rPr>
      </w:r>
    </w:p>
    <w:p w:rsidR="00000000" w:rsidDel="00000000" w:rsidP="00000000" w:rsidRDefault="00000000" w:rsidRPr="00000000" w14:paraId="0000001A">
      <w:pPr>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Student Spotlights</w:t>
      </w:r>
    </w:p>
    <w:p w:rsidR="00000000" w:rsidDel="00000000" w:rsidP="00000000" w:rsidRDefault="00000000" w:rsidRPr="00000000" w14:paraId="0000001B">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Kara Burghardt</w:t>
      </w:r>
    </w:p>
    <w:p w:rsidR="00000000" w:rsidDel="00000000" w:rsidP="00000000" w:rsidRDefault="00000000" w:rsidRPr="00000000" w14:paraId="0000001C">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1D">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Final audit review</w:t>
      </w:r>
    </w:p>
    <w:p w:rsidR="00000000" w:rsidDel="00000000" w:rsidP="00000000" w:rsidRDefault="00000000" w:rsidRPr="00000000" w14:paraId="0000001E">
      <w:pPr>
        <w:numPr>
          <w:ilvl w:val="0"/>
          <w:numId w:val="6"/>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Umpqua Valley Financial </w:t>
      </w:r>
    </w:p>
    <w:p w:rsidR="00000000" w:rsidDel="00000000" w:rsidP="00000000" w:rsidRDefault="00000000" w:rsidRPr="00000000" w14:paraId="0000001F">
      <w:pPr>
        <w:ind w:left="720" w:firstLine="0"/>
        <w:rPr>
          <w:rFonts w:ascii="Calibri" w:cs="Calibri" w:eastAsia="Calibri" w:hAnsi="Calibri"/>
        </w:rPr>
      </w:pPr>
      <w:r w:rsidDel="00000000" w:rsidR="00000000" w:rsidRPr="00000000">
        <w:rPr>
          <w:rFonts w:ascii="Calibri" w:cs="Calibri" w:eastAsia="Calibri" w:hAnsi="Calibri"/>
          <w:b w:val="1"/>
          <w:rtl w:val="0"/>
        </w:rPr>
        <w:t xml:space="preserve">      C.</w:t>
        <w:tab/>
      </w:r>
      <w:r w:rsidDel="00000000" w:rsidR="00000000" w:rsidRPr="00000000">
        <w:rPr>
          <w:rFonts w:ascii="Calibri" w:cs="Calibri" w:eastAsia="Calibri" w:hAnsi="Calibri"/>
          <w:rtl w:val="0"/>
        </w:rPr>
        <w:t xml:space="preserve">CEA </w:t>
      </w:r>
    </w:p>
    <w:p w:rsidR="00000000" w:rsidDel="00000000" w:rsidP="00000000" w:rsidRDefault="00000000" w:rsidRPr="00000000" w14:paraId="00000020">
      <w:pPr>
        <w:ind w:left="720" w:firstLine="0"/>
        <w:rPr>
          <w:rFonts w:ascii="Calibri" w:cs="Calibri" w:eastAsia="Calibri" w:hAnsi="Calibri"/>
        </w:rPr>
      </w:pPr>
      <w:r w:rsidDel="00000000" w:rsidR="00000000" w:rsidRPr="00000000">
        <w:rPr>
          <w:rFonts w:ascii="Calibri" w:cs="Calibri" w:eastAsia="Calibri" w:hAnsi="Calibri"/>
          <w:b w:val="1"/>
          <w:rtl w:val="0"/>
        </w:rPr>
        <w:t xml:space="preserve">      D.</w:t>
        <w:tab/>
      </w:r>
      <w:r w:rsidDel="00000000" w:rsidR="00000000" w:rsidRPr="00000000">
        <w:rPr>
          <w:rFonts w:ascii="Calibri" w:cs="Calibri" w:eastAsia="Calibri" w:hAnsi="Calibri"/>
          <w:rtl w:val="0"/>
        </w:rPr>
        <w:t xml:space="preserve">OSEA</w:t>
      </w:r>
    </w:p>
    <w:p w:rsidR="00000000" w:rsidDel="00000000" w:rsidP="00000000" w:rsidRDefault="00000000" w:rsidRPr="00000000" w14:paraId="00000021">
      <w:pPr>
        <w:ind w:left="720" w:firstLine="0"/>
        <w:rPr>
          <w:rFonts w:ascii="Calibri" w:cs="Calibri" w:eastAsia="Calibri" w:hAnsi="Calibri"/>
        </w:rPr>
      </w:pPr>
      <w:r w:rsidDel="00000000" w:rsidR="00000000" w:rsidRPr="00000000">
        <w:rPr>
          <w:rFonts w:ascii="Calibri" w:cs="Calibri" w:eastAsia="Calibri" w:hAnsi="Calibri"/>
          <w:b w:val="1"/>
          <w:rtl w:val="0"/>
        </w:rPr>
        <w:t xml:space="preserve">      E.</w:t>
        <w:tab/>
      </w:r>
      <w:r w:rsidDel="00000000" w:rsidR="00000000" w:rsidRPr="00000000">
        <w:rPr>
          <w:rFonts w:ascii="Calibri" w:cs="Calibri" w:eastAsia="Calibri" w:hAnsi="Calibri"/>
          <w:rtl w:val="0"/>
        </w:rPr>
        <w:t xml:space="preserve">Recognitions and Appreciations: </w:t>
      </w:r>
    </w:p>
    <w:p w:rsidR="00000000" w:rsidDel="00000000" w:rsidP="00000000" w:rsidRDefault="00000000" w:rsidRPr="00000000" w14:paraId="00000022">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Kara Burghardt Retirement </w:t>
      </w:r>
    </w:p>
    <w:p w:rsidR="00000000" w:rsidDel="00000000" w:rsidP="00000000" w:rsidRDefault="00000000" w:rsidRPr="00000000" w14:paraId="00000023">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4">
      <w:pPr>
        <w:ind w:left="90" w:firstLine="0"/>
        <w:rPr>
          <w:rFonts w:ascii="Calibri" w:cs="Calibri" w:eastAsia="Calibri" w:hAnsi="Calibri"/>
          <w:b w:val="1"/>
        </w:rPr>
      </w:pPr>
      <w:r w:rsidDel="00000000" w:rsidR="00000000" w:rsidRPr="00000000">
        <w:rPr>
          <w:rFonts w:ascii="Calibri" w:cs="Calibri" w:eastAsia="Calibri" w:hAnsi="Calibri"/>
          <w:b w:val="1"/>
          <w:rtl w:val="0"/>
        </w:rPr>
        <w:t xml:space="preserve">IV.</w:t>
        <w:tab/>
        <w:t xml:space="preserve">REPORTS</w:t>
      </w:r>
    </w:p>
    <w:p w:rsidR="00000000" w:rsidDel="00000000" w:rsidP="00000000" w:rsidRDefault="00000000" w:rsidRPr="00000000" w14:paraId="00000025">
      <w:pPr>
        <w:numPr>
          <w:ilvl w:val="0"/>
          <w:numId w:val="1"/>
        </w:numPr>
        <w:ind w:left="1440" w:hanging="360"/>
        <w:rPr>
          <w:rFonts w:ascii="Calibri" w:cs="Calibri" w:eastAsia="Calibri" w:hAnsi="Calibri"/>
          <w:b w:val="1"/>
        </w:rPr>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Review the 2025-26 Budget Summary</w:t>
        <w:tab/>
      </w:r>
    </w:p>
    <w:p w:rsidR="00000000" w:rsidDel="00000000" w:rsidP="00000000" w:rsidRDefault="00000000" w:rsidRPr="00000000" w14:paraId="00000026">
      <w:pPr>
        <w:numPr>
          <w:ilvl w:val="0"/>
          <w:numId w:val="7"/>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Diane Barendse</w:t>
      </w:r>
    </w:p>
    <w:p w:rsidR="00000000" w:rsidDel="00000000" w:rsidP="00000000" w:rsidRDefault="00000000" w:rsidRPr="00000000" w14:paraId="00000027">
      <w:pPr>
        <w:numPr>
          <w:ilvl w:val="0"/>
          <w:numId w:val="1"/>
        </w:numPr>
        <w:ind w:left="1440" w:hanging="360"/>
        <w:rPr>
          <w:rFonts w:ascii="Calibri" w:cs="Calibri" w:eastAsia="Calibri" w:hAnsi="Calibri"/>
          <w:b w:val="1"/>
        </w:rPr>
      </w:pPr>
      <w:r w:rsidDel="00000000" w:rsidR="00000000" w:rsidRPr="00000000">
        <w:rPr>
          <w:rFonts w:ascii="Calibri" w:cs="Calibri" w:eastAsia="Calibri" w:hAnsi="Calibri"/>
          <w:rtl w:val="0"/>
        </w:rPr>
        <w:t xml:space="preserve">CES Report</w:t>
      </w:r>
    </w:p>
    <w:p w:rsidR="00000000" w:rsidDel="00000000" w:rsidP="00000000" w:rsidRDefault="00000000" w:rsidRPr="00000000" w14:paraId="00000028">
      <w:pPr>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Kara Burghardt</w:t>
      </w:r>
    </w:p>
    <w:p w:rsidR="00000000" w:rsidDel="00000000" w:rsidP="00000000" w:rsidRDefault="00000000" w:rsidRPr="00000000" w14:paraId="00000029">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CMHS Report</w:t>
      </w:r>
    </w:p>
    <w:p w:rsidR="00000000" w:rsidDel="00000000" w:rsidP="00000000" w:rsidRDefault="00000000" w:rsidRPr="00000000" w14:paraId="0000002A">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2B">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Enrollment</w:t>
      </w:r>
    </w:p>
    <w:p w:rsidR="00000000" w:rsidDel="00000000" w:rsidP="00000000" w:rsidRDefault="00000000" w:rsidRPr="00000000" w14:paraId="0000002C">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D">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Student Attendance</w:t>
      </w:r>
      <w:r w:rsidDel="00000000" w:rsidR="00000000" w:rsidRPr="00000000">
        <w:rPr>
          <w:rtl w:val="0"/>
        </w:rPr>
      </w:r>
    </w:p>
    <w:p w:rsidR="00000000" w:rsidDel="00000000" w:rsidP="00000000" w:rsidRDefault="00000000" w:rsidRPr="00000000" w14:paraId="0000002E">
      <w:pPr>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F">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Financial Report</w:t>
      </w:r>
      <w:r w:rsidDel="00000000" w:rsidR="00000000" w:rsidRPr="00000000">
        <w:rPr>
          <w:rtl w:val="0"/>
        </w:rPr>
      </w:r>
    </w:p>
    <w:p w:rsidR="00000000" w:rsidDel="00000000" w:rsidP="00000000" w:rsidRDefault="00000000" w:rsidRPr="00000000" w14:paraId="00000030">
      <w:pPr>
        <w:numPr>
          <w:ilvl w:val="0"/>
          <w:numId w:val="5"/>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Diane Barendse</w:t>
        <w:tab/>
      </w:r>
      <w:r w:rsidDel="00000000" w:rsidR="00000000" w:rsidRPr="00000000">
        <w:rPr>
          <w:rtl w:val="0"/>
        </w:rPr>
      </w:r>
    </w:p>
    <w:p w:rsidR="00000000" w:rsidDel="00000000" w:rsidP="00000000" w:rsidRDefault="00000000" w:rsidRPr="00000000" w14:paraId="00000031">
      <w:pPr>
        <w:ind w:left="0" w:firstLine="0"/>
        <w:rPr>
          <w:rFonts w:ascii="Calibri" w:cs="Calibri" w:eastAsia="Calibri" w:hAnsi="Calibri"/>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      G.</w:t>
      </w:r>
      <w:r w:rsidDel="00000000" w:rsidR="00000000" w:rsidRPr="00000000">
        <w:rPr>
          <w:rFonts w:ascii="Calibri" w:cs="Calibri" w:eastAsia="Calibri" w:hAnsi="Calibri"/>
          <w:rtl w:val="0"/>
        </w:rPr>
        <w:t xml:space="preserve">  Inter-District Transfers</w:t>
      </w:r>
    </w:p>
    <w:p w:rsidR="00000000" w:rsidDel="00000000" w:rsidP="00000000" w:rsidRDefault="00000000" w:rsidRPr="00000000" w14:paraId="00000032">
      <w:pPr>
        <w:numPr>
          <w:ilvl w:val="0"/>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3">
      <w:pPr>
        <w:ind w:left="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4">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V.</w:t>
        <w:tab/>
        <w:t xml:space="preserve">ACTION</w:t>
        <w:tab/>
      </w:r>
    </w:p>
    <w:p w:rsidR="00000000" w:rsidDel="00000000" w:rsidP="00000000" w:rsidRDefault="00000000" w:rsidRPr="00000000" w14:paraId="00000035">
      <w:pPr>
        <w:pageBreakBefore w:val="0"/>
        <w:ind w:left="720" w:firstLine="0"/>
        <w:rPr>
          <w:rFonts w:ascii="Calibri" w:cs="Calibri" w:eastAsia="Calibri" w:hAnsi="Calibri"/>
        </w:rPr>
      </w:pPr>
      <w:r w:rsidDel="00000000" w:rsidR="00000000" w:rsidRPr="00000000">
        <w:rPr>
          <w:rFonts w:ascii="Calibri" w:cs="Calibri" w:eastAsia="Calibri" w:hAnsi="Calibri"/>
          <w:b w:val="1"/>
          <w:rtl w:val="0"/>
        </w:rPr>
        <w:t xml:space="preserve">      A.</w:t>
        <w:tab/>
      </w:r>
      <w:r w:rsidDel="00000000" w:rsidR="00000000" w:rsidRPr="00000000">
        <w:rPr>
          <w:rFonts w:ascii="Calibri" w:cs="Calibri" w:eastAsia="Calibri" w:hAnsi="Calibri"/>
          <w:rtl w:val="0"/>
        </w:rPr>
        <w:t xml:space="preserve">Approve to Adopt 2025-26 CSD Budget Resolution</w:t>
      </w:r>
    </w:p>
    <w:p w:rsidR="00000000" w:rsidDel="00000000" w:rsidP="00000000" w:rsidRDefault="00000000" w:rsidRPr="00000000" w14:paraId="00000036">
      <w:pPr>
        <w:pageBreakBefore w:val="0"/>
        <w:ind w:left="72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Approve Resolution to transfer Appropriations for 2024-25</w:t>
      </w:r>
    </w:p>
    <w:p w:rsidR="00000000" w:rsidDel="00000000" w:rsidP="00000000" w:rsidRDefault="00000000" w:rsidRPr="00000000" w14:paraId="00000037">
      <w:pPr>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38">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VI.</w:t>
        <w:tab/>
      </w:r>
      <w:r w:rsidDel="00000000" w:rsidR="00000000" w:rsidRPr="00000000">
        <w:rPr>
          <w:rFonts w:ascii="Calibri" w:cs="Calibri" w:eastAsia="Calibri" w:hAnsi="Calibri"/>
          <w:b w:val="1"/>
          <w:i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rtl w:val="0"/>
        </w:rPr>
        <w:t xml:space="preserve">UPERINTENDENT COMMENTS </w:t>
      </w:r>
    </w:p>
    <w:p w:rsidR="00000000" w:rsidDel="00000000" w:rsidP="00000000" w:rsidRDefault="00000000" w:rsidRPr="00000000" w14:paraId="00000039">
      <w:pPr>
        <w:pageBreakBefore w:val="0"/>
        <w:ind w:left="720" w:firstLine="0"/>
        <w:rPr>
          <w:rFonts w:ascii="Calibri" w:cs="Calibri" w:eastAsia="Calibri" w:hAnsi="Calibri"/>
        </w:rPr>
      </w:pPr>
      <w:r w:rsidDel="00000000" w:rsidR="00000000" w:rsidRPr="00000000">
        <w:rPr>
          <w:rFonts w:ascii="Calibri" w:cs="Calibri" w:eastAsia="Calibri" w:hAnsi="Calibri"/>
          <w:b w:val="1"/>
          <w:rtl w:val="0"/>
        </w:rPr>
        <w:t xml:space="preserve">      A.</w:t>
        <w:tab/>
      </w:r>
      <w:r w:rsidDel="00000000" w:rsidR="00000000" w:rsidRPr="00000000">
        <w:rPr>
          <w:rFonts w:ascii="Calibri" w:cs="Calibri" w:eastAsia="Calibri" w:hAnsi="Calibri"/>
          <w:rtl w:val="0"/>
        </w:rPr>
        <w:t xml:space="preserve">Board Members</w:t>
      </w:r>
    </w:p>
    <w:p w:rsidR="00000000" w:rsidDel="00000000" w:rsidP="00000000" w:rsidRDefault="00000000" w:rsidRPr="00000000" w14:paraId="0000003A">
      <w:pPr>
        <w:pageBreakBefore w:val="0"/>
        <w:ind w:left="0" w:firstLine="0"/>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Superintendent Danielle Hudson</w:t>
      </w:r>
      <w:r w:rsidDel="00000000" w:rsidR="00000000" w:rsidRPr="00000000">
        <w:rPr>
          <w:rtl w:val="0"/>
        </w:rPr>
      </w:r>
    </w:p>
    <w:p w:rsidR="00000000" w:rsidDel="00000000" w:rsidP="00000000" w:rsidRDefault="00000000" w:rsidRPr="00000000" w14:paraId="0000003B">
      <w:pPr>
        <w:pageBreakBefore w:val="0"/>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3C">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VII.</w:t>
        <w:tab/>
        <w:t xml:space="preserve">ADJOURNMENT</w:t>
      </w:r>
    </w:p>
    <w:p w:rsidR="00000000" w:rsidDel="00000000" w:rsidP="00000000" w:rsidRDefault="00000000" w:rsidRPr="00000000" w14:paraId="0000003D">
      <w:pPr>
        <w:pageBreakBefore w:val="0"/>
        <w:ind w:left="720" w:right="990" w:firstLine="0"/>
        <w:rPr>
          <w:rFonts w:ascii="Calibri" w:cs="Calibri" w:eastAsia="Calibri" w:hAnsi="Calibri"/>
        </w:rPr>
      </w:pPr>
      <w:r w:rsidDel="00000000" w:rsidR="00000000" w:rsidRPr="00000000">
        <w:rPr>
          <w:rFonts w:ascii="Calibri" w:cs="Calibri" w:eastAsia="Calibri" w:hAnsi="Calibri"/>
          <w:b w:val="1"/>
          <w:rtl w:val="0"/>
        </w:rPr>
        <w:t xml:space="preserve">    A. </w:t>
      </w:r>
      <w:r w:rsidDel="00000000" w:rsidR="00000000" w:rsidRPr="00000000">
        <w:rPr>
          <w:rFonts w:ascii="Calibri" w:cs="Calibri" w:eastAsia="Calibri" w:hAnsi="Calibri"/>
          <w:rtl w:val="0"/>
        </w:rPr>
        <w:t xml:space="preserve">Executive Session Meeting: Superintendent Evaluation. June  2, 2025                                                              immediately following board  meeting </w:t>
      </w:r>
    </w:p>
    <w:p w:rsidR="00000000" w:rsidDel="00000000" w:rsidP="00000000" w:rsidRDefault="00000000" w:rsidRPr="00000000" w14:paraId="0000003E">
      <w:pPr>
        <w:numPr>
          <w:ilvl w:val="2"/>
          <w:numId w:val="4"/>
        </w:numPr>
        <w:ind w:left="2160" w:hanging="360"/>
        <w:rPr>
          <w:rFonts w:ascii="Calibri" w:cs="Calibri" w:eastAsia="Calibri" w:hAnsi="Calibri"/>
        </w:rPr>
      </w:pPr>
      <w:r w:rsidDel="00000000" w:rsidR="00000000" w:rsidRPr="00000000">
        <w:rPr>
          <w:rFonts w:ascii="Calibri" w:cs="Calibri" w:eastAsia="Calibri" w:hAnsi="Calibri"/>
          <w:rtl w:val="0"/>
        </w:rPr>
        <w:t xml:space="preserve">EXECUTIVE SESSION 192.660 (2)(i) To review and evaluate the employment-related performance of the chief executive officer of any public body, a public officer, employee or staff member who does not request an open hearing.</w:t>
      </w:r>
    </w:p>
    <w:p w:rsidR="00000000" w:rsidDel="00000000" w:rsidP="00000000" w:rsidRDefault="00000000" w:rsidRPr="00000000" w14:paraId="0000003F">
      <w:pPr>
        <w:pageBreakBefore w:val="0"/>
        <w:rPr>
          <w:rFonts w:ascii="Calibri" w:cs="Calibri" w:eastAsia="Calibri" w:hAnsi="Calibri"/>
        </w:rPr>
      </w:pPr>
      <w:r w:rsidDel="00000000" w:rsidR="00000000" w:rsidRPr="00000000">
        <w:rPr>
          <w:rFonts w:ascii="Calibri" w:cs="Calibri" w:eastAsia="Calibri" w:hAnsi="Calibri"/>
          <w:b w:val="1"/>
          <w:rtl w:val="0"/>
        </w:rPr>
        <w:t xml:space="preserve">                 B.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Next Regular Board Meeting:  July 21st, 2025 at 6:30 pm</w:t>
      </w:r>
    </w:p>
    <w:p w:rsidR="00000000" w:rsidDel="00000000" w:rsidP="00000000" w:rsidRDefault="00000000" w:rsidRPr="00000000" w14:paraId="00000040">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2">
      <w:pPr>
        <w:pageBreakBefore w:val="0"/>
        <w:ind w:left="144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16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1440" w:hanging="360"/>
      </w:pPr>
      <w:rPr>
        <w:rFonts w:ascii="Arial" w:cs="Arial" w:eastAsia="Arial" w:hAnsi="Arial"/>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